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52A7B" w:rsidRDefault="00E65BE7">
      <w:pPr>
        <w:rPr>
          <w:sz w:val="2"/>
          <w:szCs w:val="2"/>
        </w:rPr>
      </w:pPr>
    </w:p>
    <w:p w:rsidR="00C51609" w:rsidRPr="00CA01F7" w:rsidRDefault="00E65BE7">
      <w:pPr>
        <w:rPr>
          <w:sz w:val="2"/>
          <w:szCs w:val="2"/>
        </w:rPr>
      </w:pPr>
    </w:p>
    <w:p w:rsidR="00C51609" w:rsidRPr="002F0C8E" w:rsidRDefault="00E65BE7">
      <w:pPr>
        <w:rPr>
          <w:sz w:val="2"/>
          <w:szCs w:val="2"/>
        </w:rPr>
      </w:pPr>
    </w:p>
    <w:tbl>
      <w:tblPr>
        <w:tblW w:w="911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80"/>
        <w:gridCol w:w="4004"/>
      </w:tblGrid>
      <w:tr w:rsidR="00BB0699" w:rsidTr="002F0C8E">
        <w:trPr>
          <w:trHeight w:val="970"/>
        </w:trPr>
        <w:tc>
          <w:tcPr>
            <w:tcW w:w="3828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1C7DBC" wp14:editId="57107C06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004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2F0C8E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2F0C8E" w:rsidRDefault="00BB0699" w:rsidP="00BB0699">
      <w:pPr>
        <w:rPr>
          <w:sz w:val="20"/>
        </w:rPr>
      </w:pPr>
    </w:p>
    <w:p w:rsidR="00BB0699" w:rsidRPr="00D07067" w:rsidRDefault="00316324" w:rsidP="00BB0699">
      <w:pPr>
        <w:jc w:val="center"/>
      </w:pPr>
      <w:r>
        <w:t xml:space="preserve">от </w:t>
      </w:r>
      <w:r w:rsidR="00A566FC">
        <w:rPr>
          <w:i/>
          <w:szCs w:val="28"/>
          <w:u w:val="single"/>
        </w:rPr>
        <w:t>21.11.2022   № 1078</w:t>
      </w:r>
      <w:bookmarkStart w:id="0" w:name="_GoBack"/>
      <w:bookmarkEnd w:id="0"/>
    </w:p>
    <w:p w:rsidR="00BB0699" w:rsidRDefault="00BB0699" w:rsidP="00BB0699">
      <w:pPr>
        <w:jc w:val="center"/>
      </w:pPr>
      <w:r>
        <w:t>г. Майкоп</w:t>
      </w:r>
    </w:p>
    <w:p w:rsidR="00876146" w:rsidRDefault="00876146" w:rsidP="00BB0699">
      <w:pPr>
        <w:jc w:val="center"/>
      </w:pPr>
    </w:p>
    <w:p w:rsidR="00FE0378" w:rsidRDefault="00FE0378" w:rsidP="00BB0699">
      <w:pPr>
        <w:jc w:val="center"/>
      </w:pPr>
    </w:p>
    <w:p w:rsidR="00FE0378" w:rsidRDefault="00FE0378" w:rsidP="00BB0699">
      <w:pPr>
        <w:jc w:val="center"/>
      </w:pPr>
    </w:p>
    <w:p w:rsidR="006E707F" w:rsidRDefault="00FE217B" w:rsidP="006E707F">
      <w:pPr>
        <w:spacing w:line="100" w:lineRule="atLeast"/>
        <w:jc w:val="center"/>
        <w:rPr>
          <w:rFonts w:ascii="Times New Roman CYR" w:eastAsia="Times New Roman CYR" w:hAnsi="Times New Roman CYR" w:cs="Times New Roman CYR"/>
          <w:b/>
          <w:szCs w:val="28"/>
          <w:lang w:eastAsia="ar-SA"/>
        </w:rPr>
      </w:pPr>
      <w:r w:rsidRPr="00FB6EEA">
        <w:rPr>
          <w:b/>
          <w:bCs/>
          <w:color w:val="000000"/>
          <w:szCs w:val="28"/>
        </w:rPr>
        <w:t xml:space="preserve">О </w:t>
      </w:r>
      <w:r w:rsidR="00316324" w:rsidRPr="00FB6EEA">
        <w:rPr>
          <w:b/>
          <w:bCs/>
          <w:color w:val="000000"/>
          <w:szCs w:val="28"/>
        </w:rPr>
        <w:t>признании утратившим</w:t>
      </w:r>
      <w:r w:rsidR="00E66B3F" w:rsidRPr="00FB6EEA">
        <w:rPr>
          <w:b/>
          <w:bCs/>
          <w:color w:val="000000"/>
          <w:szCs w:val="28"/>
        </w:rPr>
        <w:t xml:space="preserve"> силу </w:t>
      </w:r>
      <w:r w:rsidR="00256B00">
        <w:rPr>
          <w:b/>
          <w:bCs/>
          <w:color w:val="000000"/>
          <w:szCs w:val="28"/>
        </w:rPr>
        <w:t>постановления</w:t>
      </w:r>
      <w:r w:rsidR="00FB6EEA">
        <w:rPr>
          <w:b/>
          <w:bCs/>
          <w:color w:val="000000"/>
          <w:szCs w:val="28"/>
        </w:rPr>
        <w:t xml:space="preserve"> Администрации </w:t>
      </w:r>
      <w:r w:rsidR="00E66B3F" w:rsidRPr="00FB6EEA">
        <w:rPr>
          <w:b/>
          <w:bCs/>
          <w:color w:val="000000"/>
          <w:szCs w:val="28"/>
        </w:rPr>
        <w:t>муниципального образования «Город Майкоп»</w:t>
      </w:r>
      <w:r w:rsidR="00FB6EEA">
        <w:rPr>
          <w:b/>
          <w:bCs/>
          <w:color w:val="000000"/>
          <w:sz w:val="27"/>
          <w:szCs w:val="27"/>
        </w:rPr>
        <w:t xml:space="preserve"> </w:t>
      </w:r>
      <w:r w:rsidR="00FB6EEA" w:rsidRPr="00FB6EEA">
        <w:rPr>
          <w:b/>
        </w:rPr>
        <w:t>от 13.10.2021 № 1076 «</w:t>
      </w:r>
      <w:r w:rsidR="006E707F">
        <w:rPr>
          <w:b/>
          <w:szCs w:val="28"/>
        </w:rPr>
        <w:t>Об утверждении П</w:t>
      </w:r>
      <w:r w:rsidR="006E707F">
        <w:rPr>
          <w:b/>
          <w:bCs/>
          <w:szCs w:val="28"/>
        </w:rPr>
        <w:t xml:space="preserve">орядка </w:t>
      </w:r>
      <w:r w:rsidR="006E707F">
        <w:rPr>
          <w:rFonts w:ascii="Times New Roman CYR" w:eastAsia="Times New Roman CYR" w:hAnsi="Times New Roman CYR" w:cs="Times New Roman CYR"/>
          <w:b/>
          <w:szCs w:val="28"/>
          <w:lang w:eastAsia="ar-SA"/>
        </w:rPr>
        <w:t>предоставления субсидии</w:t>
      </w:r>
      <w:r w:rsidR="006E707F">
        <w:rPr>
          <w:rFonts w:ascii="Times New Roman CYR" w:eastAsia="Times New Roman CYR" w:hAnsi="Times New Roman CYR" w:cs="Times New Roman CYR"/>
          <w:szCs w:val="28"/>
          <w:lang w:eastAsia="ar-SA"/>
        </w:rPr>
        <w:t xml:space="preserve"> </w:t>
      </w:r>
      <w:r w:rsidR="006E707F">
        <w:rPr>
          <w:rFonts w:ascii="Times New Roman CYR" w:eastAsia="Times New Roman CYR" w:hAnsi="Times New Roman CYR" w:cs="Times New Roman CYR"/>
          <w:b/>
          <w:szCs w:val="28"/>
          <w:lang w:eastAsia="ar-SA"/>
        </w:rPr>
        <w:t xml:space="preserve">в целях финансового обеспечения затрат, связанных с модернизацией сети освещения </w:t>
      </w:r>
      <w:r w:rsidR="006E707F" w:rsidRPr="00060186">
        <w:rPr>
          <w:rFonts w:ascii="Times New Roman CYR" w:eastAsia="Times New Roman CYR" w:hAnsi="Times New Roman CYR" w:cs="Times New Roman CYR"/>
          <w:b/>
          <w:szCs w:val="28"/>
          <w:lang w:eastAsia="ar-SA"/>
        </w:rPr>
        <w:t xml:space="preserve">муниципального унитарного предприятия </w:t>
      </w:r>
    </w:p>
    <w:p w:rsidR="006E707F" w:rsidRPr="00060186" w:rsidRDefault="006E707F" w:rsidP="006E707F">
      <w:pPr>
        <w:spacing w:line="100" w:lineRule="atLeast"/>
        <w:jc w:val="center"/>
        <w:rPr>
          <w:rFonts w:ascii="Times New Roman CYR" w:eastAsia="Times New Roman CYR" w:hAnsi="Times New Roman CYR" w:cs="Times New Roman CYR"/>
          <w:b/>
          <w:szCs w:val="28"/>
          <w:lang w:eastAsia="ar-SA"/>
        </w:rPr>
      </w:pPr>
      <w:r w:rsidRPr="00060186">
        <w:rPr>
          <w:rFonts w:ascii="Times New Roman CYR" w:eastAsia="Times New Roman CYR" w:hAnsi="Times New Roman CYR" w:cs="Times New Roman CYR"/>
          <w:b/>
          <w:szCs w:val="28"/>
          <w:lang w:eastAsia="ar-SA"/>
        </w:rPr>
        <w:t>«Городской парк культуры и отдыха» муниципального образования «Город Майкоп»</w:t>
      </w:r>
    </w:p>
    <w:p w:rsidR="002F0C8E" w:rsidRDefault="002F0C8E" w:rsidP="00BB0699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FE0378" w:rsidRDefault="00FE0378" w:rsidP="00BB0699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FE0378" w:rsidRDefault="00FE0378" w:rsidP="00BB0699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BB0699" w:rsidRPr="00E00371" w:rsidRDefault="0055141B" w:rsidP="00E00371">
      <w:pPr>
        <w:ind w:firstLine="709"/>
        <w:jc w:val="both"/>
      </w:pPr>
      <w:bookmarkStart w:id="1" w:name="sub_1"/>
      <w:r w:rsidRPr="007B7406">
        <w:t xml:space="preserve">В </w:t>
      </w:r>
      <w:r w:rsidR="00E66B3F" w:rsidRPr="007B7406">
        <w:t>связи с принятием</w:t>
      </w:r>
      <w:r w:rsidR="00F264F1" w:rsidRPr="007B7406">
        <w:t xml:space="preserve"> постановления Администрации муниципального образования «Город Майкоп» от 2</w:t>
      </w:r>
      <w:r w:rsidR="00316324" w:rsidRPr="007B7406">
        <w:t>2.06</w:t>
      </w:r>
      <w:r w:rsidR="007B7406" w:rsidRPr="007B7406">
        <w:t>.202</w:t>
      </w:r>
      <w:r w:rsidR="00CA5493">
        <w:t>2</w:t>
      </w:r>
      <w:r w:rsidR="007B7406" w:rsidRPr="007B7406">
        <w:t xml:space="preserve"> № 587</w:t>
      </w:r>
      <w:r w:rsidR="00F264F1" w:rsidRPr="007B7406">
        <w:t xml:space="preserve"> «</w:t>
      </w:r>
      <w:r w:rsidR="007B7406" w:rsidRPr="007B7406">
        <w:t>Об утверждении Порядка предоставления субсидии муниципальному унитарному предприятию «Городской парк культуры и отдыха» муниципального образования «Город Майкоп» на финансовое обеспечение затрат, связанных с модернизацией освещения</w:t>
      </w:r>
      <w:r w:rsidR="00F264F1">
        <w:t>»</w:t>
      </w:r>
      <w:r w:rsidR="004C5ED6">
        <w:rPr>
          <w:szCs w:val="28"/>
        </w:rPr>
        <w:t>,</w:t>
      </w:r>
      <w:r w:rsidR="00BB0699" w:rsidRPr="00CA01F7">
        <w:rPr>
          <w:szCs w:val="28"/>
        </w:rPr>
        <w:t xml:space="preserve"> п</w:t>
      </w:r>
      <w:r w:rsidR="004C5ED6">
        <w:rPr>
          <w:szCs w:val="28"/>
        </w:rPr>
        <w:t xml:space="preserve"> о с т а н о в л я ю</w:t>
      </w:r>
      <w:r w:rsidR="00BB0699" w:rsidRPr="00CA01F7">
        <w:rPr>
          <w:szCs w:val="28"/>
        </w:rPr>
        <w:t>:</w:t>
      </w:r>
    </w:p>
    <w:p w:rsidR="00DB55DA" w:rsidRPr="00151ADD" w:rsidRDefault="001F3C83" w:rsidP="00151ADD">
      <w:pPr>
        <w:spacing w:line="100" w:lineRule="atLeast"/>
        <w:ind w:firstLine="709"/>
        <w:jc w:val="both"/>
        <w:rPr>
          <w:rStyle w:val="a4"/>
          <w:color w:val="auto"/>
          <w:szCs w:val="28"/>
        </w:rPr>
      </w:pPr>
      <w:r>
        <w:rPr>
          <w:rStyle w:val="a4"/>
          <w:color w:val="auto"/>
          <w:szCs w:val="28"/>
        </w:rPr>
        <w:t>1.</w:t>
      </w:r>
      <w:r>
        <w:t> </w:t>
      </w:r>
      <w:r w:rsidR="00827969" w:rsidRPr="006E707F">
        <w:rPr>
          <w:rStyle w:val="a4"/>
          <w:color w:val="auto"/>
          <w:szCs w:val="28"/>
        </w:rPr>
        <w:t>Признать утратившим</w:t>
      </w:r>
      <w:r w:rsidR="00E66B3F" w:rsidRPr="006E707F">
        <w:rPr>
          <w:rStyle w:val="a4"/>
          <w:color w:val="auto"/>
          <w:szCs w:val="28"/>
        </w:rPr>
        <w:t xml:space="preserve"> силу</w:t>
      </w:r>
      <w:r w:rsidR="00726509" w:rsidRPr="006E707F">
        <w:rPr>
          <w:rStyle w:val="a4"/>
          <w:color w:val="auto"/>
          <w:szCs w:val="28"/>
        </w:rPr>
        <w:t xml:space="preserve"> </w:t>
      </w:r>
      <w:r w:rsidR="00726509" w:rsidRPr="006E707F">
        <w:rPr>
          <w:szCs w:val="28"/>
        </w:rPr>
        <w:t xml:space="preserve">постановление Администрации муниципального образования «Город Майкоп» от 13.10.2021 № 1076 </w:t>
      </w:r>
      <w:r w:rsidR="001A08A6">
        <w:rPr>
          <w:szCs w:val="28"/>
        </w:rPr>
        <w:br/>
      </w:r>
      <w:r w:rsidR="00726509" w:rsidRPr="006E707F">
        <w:rPr>
          <w:szCs w:val="28"/>
        </w:rPr>
        <w:t>«</w:t>
      </w:r>
      <w:r w:rsidR="006E707F" w:rsidRPr="006E707F">
        <w:rPr>
          <w:szCs w:val="28"/>
        </w:rPr>
        <w:t>Об утверждении П</w:t>
      </w:r>
      <w:r w:rsidR="006E707F" w:rsidRPr="006E707F">
        <w:rPr>
          <w:bCs/>
          <w:szCs w:val="28"/>
        </w:rPr>
        <w:t xml:space="preserve">орядка </w:t>
      </w:r>
      <w:r w:rsidR="006E707F" w:rsidRPr="006E707F">
        <w:rPr>
          <w:rFonts w:eastAsia="Times New Roman CYR"/>
          <w:szCs w:val="28"/>
          <w:lang w:eastAsia="ar-SA"/>
        </w:rPr>
        <w:t>предоставления субсидии в целях финансового обеспечения затрат, связанных с модернизацией сети освещения муниципального унитарного предприятия «Городской парк культуры и отдыха» муниципального образования «Город Майкоп</w:t>
      </w:r>
      <w:r w:rsidR="00726509" w:rsidRPr="006E707F">
        <w:rPr>
          <w:szCs w:val="28"/>
        </w:rPr>
        <w:t>»</w:t>
      </w:r>
      <w:r w:rsidR="00151ADD">
        <w:rPr>
          <w:rStyle w:val="a4"/>
          <w:color w:val="auto"/>
          <w:szCs w:val="28"/>
        </w:rPr>
        <w:t>.</w:t>
      </w:r>
    </w:p>
    <w:p w:rsidR="00183CFF" w:rsidRDefault="00183CFF" w:rsidP="00183CFF">
      <w:pPr>
        <w:pStyle w:val="31"/>
        <w:spacing w:after="0"/>
        <w:ind w:firstLine="709"/>
        <w:jc w:val="both"/>
        <w:rPr>
          <w:sz w:val="28"/>
          <w:szCs w:val="28"/>
        </w:rPr>
      </w:pPr>
      <w:bookmarkStart w:id="2" w:name="sub_260479920"/>
      <w:bookmarkStart w:id="3" w:name="sub_4"/>
      <w:bookmarkEnd w:id="1"/>
      <w:r w:rsidRPr="00183CFF">
        <w:rPr>
          <w:sz w:val="28"/>
          <w:szCs w:val="28"/>
        </w:rPr>
        <w:t>2.</w:t>
      </w:r>
      <w:r w:rsidR="00151ADD">
        <w:rPr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bookmarkEnd w:id="2"/>
    <w:bookmarkEnd w:id="3"/>
    <w:p w:rsidR="00BB0699" w:rsidRPr="008747E2" w:rsidRDefault="00FE0378" w:rsidP="008747E2">
      <w:pPr>
        <w:spacing w:line="100" w:lineRule="atLeast"/>
        <w:ind w:firstLine="709"/>
        <w:jc w:val="both"/>
        <w:rPr>
          <w:rFonts w:ascii="Times New Roman CYR" w:eastAsia="Times New Roman CYR" w:hAnsi="Times New Roman CYR" w:cs="Times New Roman CYR"/>
          <w:szCs w:val="28"/>
          <w:lang w:eastAsia="ar-SA"/>
        </w:rPr>
      </w:pPr>
      <w:r>
        <w:rPr>
          <w:szCs w:val="28"/>
        </w:rPr>
        <w:t>3</w:t>
      </w:r>
      <w:r w:rsidR="00204D4F" w:rsidRPr="00A82F7C">
        <w:rPr>
          <w:szCs w:val="28"/>
        </w:rPr>
        <w:t>. </w:t>
      </w:r>
      <w:r w:rsidR="001F3C83">
        <w:rPr>
          <w:szCs w:val="28"/>
        </w:rPr>
        <w:t>Настоящее п</w:t>
      </w:r>
      <w:r w:rsidR="00204D4F" w:rsidRPr="00A82F7C">
        <w:rPr>
          <w:szCs w:val="28"/>
        </w:rPr>
        <w:t>остановление</w:t>
      </w:r>
      <w:r w:rsidR="00A25B6A" w:rsidRPr="00A82F7C">
        <w:rPr>
          <w:szCs w:val="28"/>
        </w:rPr>
        <w:t xml:space="preserve"> </w:t>
      </w:r>
      <w:r w:rsidR="00204D4F" w:rsidRPr="00A82F7C">
        <w:rPr>
          <w:szCs w:val="28"/>
        </w:rPr>
        <w:t>вступает в силу со дня его официального опубликования</w:t>
      </w:r>
      <w:r w:rsidR="00B41DFF" w:rsidRPr="00A82F7C">
        <w:rPr>
          <w:szCs w:val="28"/>
        </w:rPr>
        <w:t>.</w:t>
      </w:r>
    </w:p>
    <w:p w:rsidR="00876146" w:rsidRPr="00A82F7C" w:rsidRDefault="00876146" w:rsidP="00A82F7C">
      <w:pPr>
        <w:shd w:val="clear" w:color="auto" w:fill="FFFFFF"/>
        <w:tabs>
          <w:tab w:val="left" w:pos="828"/>
        </w:tabs>
        <w:spacing w:line="317" w:lineRule="exact"/>
        <w:ind w:left="540" w:firstLine="709"/>
        <w:jc w:val="both"/>
        <w:rPr>
          <w:color w:val="000000"/>
          <w:szCs w:val="28"/>
        </w:rPr>
      </w:pPr>
    </w:p>
    <w:p w:rsidR="009B444E" w:rsidRDefault="009B444E" w:rsidP="00697EF2">
      <w:pPr>
        <w:shd w:val="clear" w:color="auto" w:fill="FFFFFF"/>
        <w:tabs>
          <w:tab w:val="left" w:pos="828"/>
        </w:tabs>
        <w:spacing w:line="317" w:lineRule="exact"/>
        <w:rPr>
          <w:color w:val="000000"/>
          <w:szCs w:val="28"/>
        </w:rPr>
      </w:pPr>
    </w:p>
    <w:p w:rsidR="00FE0378" w:rsidRDefault="00FE0378" w:rsidP="00697EF2">
      <w:pPr>
        <w:shd w:val="clear" w:color="auto" w:fill="FFFFFF"/>
        <w:tabs>
          <w:tab w:val="left" w:pos="828"/>
        </w:tabs>
        <w:spacing w:line="317" w:lineRule="exact"/>
        <w:rPr>
          <w:color w:val="000000"/>
          <w:szCs w:val="28"/>
        </w:rPr>
      </w:pPr>
    </w:p>
    <w:p w:rsidR="00BB0699" w:rsidRPr="00CA01F7" w:rsidRDefault="00E66B3F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BB0699" w:rsidRPr="00CA01F7">
        <w:rPr>
          <w:color w:val="000000"/>
          <w:szCs w:val="28"/>
        </w:rPr>
        <w:t xml:space="preserve"> муниципального образования </w:t>
      </w:r>
    </w:p>
    <w:p w:rsidR="00BB0699" w:rsidRPr="00CA01F7" w:rsidRDefault="001F3C83" w:rsidP="00052A7B">
      <w:pPr>
        <w:shd w:val="clear" w:color="auto" w:fill="FFFFFF"/>
        <w:tabs>
          <w:tab w:val="left" w:pos="828"/>
        </w:tabs>
        <w:spacing w:line="317" w:lineRule="exact"/>
        <w:ind w:left="540" w:hanging="54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9228697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99" w:rsidRPr="00CA01F7">
        <w:rPr>
          <w:color w:val="000000"/>
          <w:szCs w:val="28"/>
        </w:rPr>
        <w:t>«Город Майкоп»</w:t>
      </w:r>
      <w:r w:rsidR="00BB0699" w:rsidRPr="00CA01F7">
        <w:rPr>
          <w:color w:val="000000"/>
          <w:szCs w:val="28"/>
        </w:rPr>
        <w:tab/>
      </w:r>
      <w:r w:rsidR="00BB0699" w:rsidRPr="00CA01F7">
        <w:rPr>
          <w:color w:val="000000"/>
          <w:szCs w:val="28"/>
        </w:rPr>
        <w:tab/>
      </w:r>
      <w:r w:rsidR="00BB0699" w:rsidRPr="00CA01F7">
        <w:rPr>
          <w:color w:val="000000"/>
          <w:szCs w:val="28"/>
        </w:rPr>
        <w:tab/>
      </w:r>
      <w:r w:rsidR="00BB0699" w:rsidRPr="00CA01F7">
        <w:rPr>
          <w:color w:val="000000"/>
          <w:szCs w:val="28"/>
        </w:rPr>
        <w:tab/>
        <w:t xml:space="preserve">    </w:t>
      </w:r>
      <w:r w:rsidR="00BB0699" w:rsidRPr="00CA01F7">
        <w:rPr>
          <w:color w:val="000000"/>
          <w:szCs w:val="28"/>
        </w:rPr>
        <w:tab/>
      </w:r>
      <w:r w:rsidR="00BB0699" w:rsidRPr="00CA01F7">
        <w:rPr>
          <w:color w:val="000000"/>
          <w:szCs w:val="28"/>
        </w:rPr>
        <w:tab/>
        <w:t xml:space="preserve">    </w:t>
      </w:r>
      <w:r w:rsidR="00BB0699" w:rsidRPr="00CA01F7">
        <w:rPr>
          <w:color w:val="000000"/>
          <w:szCs w:val="28"/>
        </w:rPr>
        <w:tab/>
        <w:t xml:space="preserve">       </w:t>
      </w:r>
      <w:r w:rsidR="00052A7B">
        <w:rPr>
          <w:color w:val="000000"/>
          <w:szCs w:val="28"/>
        </w:rPr>
        <w:t xml:space="preserve"> </w:t>
      </w:r>
      <w:r w:rsidR="00E66B3F">
        <w:rPr>
          <w:color w:val="000000"/>
          <w:szCs w:val="28"/>
        </w:rPr>
        <w:t>Г.А. Митрофанов</w:t>
      </w:r>
    </w:p>
    <w:sectPr w:rsidR="00BB0699" w:rsidRPr="00CA01F7" w:rsidSect="0020470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E7" w:rsidRDefault="00E65BE7" w:rsidP="00BB0699">
      <w:r>
        <w:separator/>
      </w:r>
    </w:p>
  </w:endnote>
  <w:endnote w:type="continuationSeparator" w:id="0">
    <w:p w:rsidR="00E65BE7" w:rsidRDefault="00E65BE7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E7" w:rsidRDefault="00E65BE7" w:rsidP="00BB0699">
      <w:r>
        <w:separator/>
      </w:r>
    </w:p>
  </w:footnote>
  <w:footnote w:type="continuationSeparator" w:id="0">
    <w:p w:rsidR="00E65BE7" w:rsidRDefault="00E65BE7" w:rsidP="00BB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89747"/>
      <w:docPartObj>
        <w:docPartGallery w:val="Page Numbers (Top of Page)"/>
        <w:docPartUnique/>
      </w:docPartObj>
    </w:sdtPr>
    <w:sdtEndPr/>
    <w:sdtContent>
      <w:p w:rsidR="00F439F4" w:rsidRDefault="00F439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FF">
          <w:rPr>
            <w:noProof/>
          </w:rPr>
          <w:t>2</w:t>
        </w:r>
        <w:r>
          <w:fldChar w:fldCharType="end"/>
        </w:r>
      </w:p>
    </w:sdtContent>
  </w:sdt>
  <w:p w:rsidR="0020470C" w:rsidRDefault="00204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13245E"/>
    <w:multiLevelType w:val="hybridMultilevel"/>
    <w:tmpl w:val="A06CE608"/>
    <w:lvl w:ilvl="0" w:tplc="ED22F9E0">
      <w:start w:val="1"/>
      <w:numFmt w:val="decimal"/>
      <w:suff w:val="space"/>
      <w:lvlText w:val="%1."/>
      <w:lvlJc w:val="left"/>
      <w:pPr>
        <w:ind w:left="65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203D7"/>
    <w:multiLevelType w:val="hybridMultilevel"/>
    <w:tmpl w:val="03567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585757A"/>
    <w:multiLevelType w:val="hybridMultilevel"/>
    <w:tmpl w:val="31D623FC"/>
    <w:lvl w:ilvl="0" w:tplc="DCF4F6C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06CE8"/>
    <w:rsid w:val="00011E04"/>
    <w:rsid w:val="00052A7B"/>
    <w:rsid w:val="000748A5"/>
    <w:rsid w:val="00095DF8"/>
    <w:rsid w:val="000A63DB"/>
    <w:rsid w:val="000B70CD"/>
    <w:rsid w:val="000D3AC2"/>
    <w:rsid w:val="000D5A66"/>
    <w:rsid w:val="000D5FCA"/>
    <w:rsid w:val="000E52F3"/>
    <w:rsid w:val="00135351"/>
    <w:rsid w:val="00137A04"/>
    <w:rsid w:val="00142CA6"/>
    <w:rsid w:val="00151ADD"/>
    <w:rsid w:val="0018011A"/>
    <w:rsid w:val="00183CFF"/>
    <w:rsid w:val="001A08A6"/>
    <w:rsid w:val="001A4C12"/>
    <w:rsid w:val="001C2947"/>
    <w:rsid w:val="001E00AA"/>
    <w:rsid w:val="001F09C9"/>
    <w:rsid w:val="001F3C83"/>
    <w:rsid w:val="0020470C"/>
    <w:rsid w:val="00204D4F"/>
    <w:rsid w:val="002232CB"/>
    <w:rsid w:val="002403E7"/>
    <w:rsid w:val="0024053F"/>
    <w:rsid w:val="00253977"/>
    <w:rsid w:val="00256B00"/>
    <w:rsid w:val="0027017F"/>
    <w:rsid w:val="002C0B7A"/>
    <w:rsid w:val="002C33B4"/>
    <w:rsid w:val="002D7A44"/>
    <w:rsid w:val="002E38CA"/>
    <w:rsid w:val="002F0C8E"/>
    <w:rsid w:val="002F6405"/>
    <w:rsid w:val="00316324"/>
    <w:rsid w:val="003431AA"/>
    <w:rsid w:val="00354463"/>
    <w:rsid w:val="00382535"/>
    <w:rsid w:val="00391C92"/>
    <w:rsid w:val="003C3353"/>
    <w:rsid w:val="003D489A"/>
    <w:rsid w:val="003F6CDC"/>
    <w:rsid w:val="0041077E"/>
    <w:rsid w:val="00441F6D"/>
    <w:rsid w:val="004668AB"/>
    <w:rsid w:val="00480AFC"/>
    <w:rsid w:val="004949BE"/>
    <w:rsid w:val="004A07D3"/>
    <w:rsid w:val="004C4441"/>
    <w:rsid w:val="004C5ED6"/>
    <w:rsid w:val="004D23F9"/>
    <w:rsid w:val="004D3C40"/>
    <w:rsid w:val="004D611E"/>
    <w:rsid w:val="004E6A8F"/>
    <w:rsid w:val="00511720"/>
    <w:rsid w:val="0053037E"/>
    <w:rsid w:val="00530F14"/>
    <w:rsid w:val="00534AA3"/>
    <w:rsid w:val="00547969"/>
    <w:rsid w:val="005504E7"/>
    <w:rsid w:val="0055141B"/>
    <w:rsid w:val="00552949"/>
    <w:rsid w:val="005731E7"/>
    <w:rsid w:val="005D3A9D"/>
    <w:rsid w:val="005F4825"/>
    <w:rsid w:val="006078D6"/>
    <w:rsid w:val="006324D3"/>
    <w:rsid w:val="00651D0B"/>
    <w:rsid w:val="006627C6"/>
    <w:rsid w:val="00667815"/>
    <w:rsid w:val="0069353B"/>
    <w:rsid w:val="00697EF2"/>
    <w:rsid w:val="006A2249"/>
    <w:rsid w:val="006C3F8F"/>
    <w:rsid w:val="006D3403"/>
    <w:rsid w:val="006E707F"/>
    <w:rsid w:val="00715D55"/>
    <w:rsid w:val="00726509"/>
    <w:rsid w:val="0073774E"/>
    <w:rsid w:val="00740937"/>
    <w:rsid w:val="0076795E"/>
    <w:rsid w:val="00772987"/>
    <w:rsid w:val="007B7406"/>
    <w:rsid w:val="007C43BA"/>
    <w:rsid w:val="00807B35"/>
    <w:rsid w:val="00827969"/>
    <w:rsid w:val="00837961"/>
    <w:rsid w:val="0087125F"/>
    <w:rsid w:val="008747E2"/>
    <w:rsid w:val="00876146"/>
    <w:rsid w:val="008D7050"/>
    <w:rsid w:val="008F205E"/>
    <w:rsid w:val="00930CE4"/>
    <w:rsid w:val="009465B7"/>
    <w:rsid w:val="009515A9"/>
    <w:rsid w:val="00973DE6"/>
    <w:rsid w:val="00982478"/>
    <w:rsid w:val="009A5117"/>
    <w:rsid w:val="009B444E"/>
    <w:rsid w:val="009C5F46"/>
    <w:rsid w:val="009E7D10"/>
    <w:rsid w:val="00A04197"/>
    <w:rsid w:val="00A114D3"/>
    <w:rsid w:val="00A12F9B"/>
    <w:rsid w:val="00A25B6A"/>
    <w:rsid w:val="00A25B73"/>
    <w:rsid w:val="00A316D2"/>
    <w:rsid w:val="00A327AF"/>
    <w:rsid w:val="00A45FF5"/>
    <w:rsid w:val="00A566FC"/>
    <w:rsid w:val="00A663F7"/>
    <w:rsid w:val="00A701BA"/>
    <w:rsid w:val="00A715F9"/>
    <w:rsid w:val="00A728CA"/>
    <w:rsid w:val="00A82F7C"/>
    <w:rsid w:val="00AA393C"/>
    <w:rsid w:val="00AC3DC5"/>
    <w:rsid w:val="00AC688F"/>
    <w:rsid w:val="00AF780E"/>
    <w:rsid w:val="00B125F1"/>
    <w:rsid w:val="00B37A46"/>
    <w:rsid w:val="00B41DFF"/>
    <w:rsid w:val="00B45D44"/>
    <w:rsid w:val="00B511B1"/>
    <w:rsid w:val="00B649F9"/>
    <w:rsid w:val="00B65E7D"/>
    <w:rsid w:val="00B726A1"/>
    <w:rsid w:val="00B93D79"/>
    <w:rsid w:val="00B95805"/>
    <w:rsid w:val="00BB0699"/>
    <w:rsid w:val="00C00F00"/>
    <w:rsid w:val="00C027FF"/>
    <w:rsid w:val="00C200CF"/>
    <w:rsid w:val="00C3673B"/>
    <w:rsid w:val="00C37864"/>
    <w:rsid w:val="00C503B9"/>
    <w:rsid w:val="00C530FB"/>
    <w:rsid w:val="00C605B1"/>
    <w:rsid w:val="00C759EE"/>
    <w:rsid w:val="00C82F08"/>
    <w:rsid w:val="00C83F34"/>
    <w:rsid w:val="00CA01F7"/>
    <w:rsid w:val="00CA2151"/>
    <w:rsid w:val="00CA4086"/>
    <w:rsid w:val="00CA5493"/>
    <w:rsid w:val="00CC4F86"/>
    <w:rsid w:val="00CF2ADB"/>
    <w:rsid w:val="00D0397C"/>
    <w:rsid w:val="00D03C1F"/>
    <w:rsid w:val="00D07067"/>
    <w:rsid w:val="00D14AB6"/>
    <w:rsid w:val="00D80118"/>
    <w:rsid w:val="00D84581"/>
    <w:rsid w:val="00DB55DA"/>
    <w:rsid w:val="00DC5131"/>
    <w:rsid w:val="00DF0AD2"/>
    <w:rsid w:val="00E00371"/>
    <w:rsid w:val="00E104CE"/>
    <w:rsid w:val="00E34A90"/>
    <w:rsid w:val="00E46BFE"/>
    <w:rsid w:val="00E65BE7"/>
    <w:rsid w:val="00E66B3F"/>
    <w:rsid w:val="00E914E4"/>
    <w:rsid w:val="00EA4C43"/>
    <w:rsid w:val="00F264F1"/>
    <w:rsid w:val="00F40170"/>
    <w:rsid w:val="00F439F4"/>
    <w:rsid w:val="00F508C2"/>
    <w:rsid w:val="00F539B8"/>
    <w:rsid w:val="00F9525E"/>
    <w:rsid w:val="00FA42E0"/>
    <w:rsid w:val="00FB6EEA"/>
    <w:rsid w:val="00FC7EBD"/>
    <w:rsid w:val="00FD1916"/>
    <w:rsid w:val="00FE0378"/>
    <w:rsid w:val="00FE217B"/>
    <w:rsid w:val="00FE4B98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125F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B41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rsid w:val="0020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183C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83C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Бэла Хазретовна</cp:lastModifiedBy>
  <cp:revision>10</cp:revision>
  <cp:lastPrinted>2022-11-22T07:30:00Z</cp:lastPrinted>
  <dcterms:created xsi:type="dcterms:W3CDTF">2022-11-02T13:10:00Z</dcterms:created>
  <dcterms:modified xsi:type="dcterms:W3CDTF">2022-11-22T07:30:00Z</dcterms:modified>
</cp:coreProperties>
</file>